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27DD5" w14:textId="77777777" w:rsidR="00E93DE9" w:rsidRPr="00450ADB" w:rsidRDefault="00E93DE9" w:rsidP="007C0CA3">
      <w:pPr>
        <w:jc w:val="center"/>
        <w:rPr>
          <w:rFonts w:ascii="Arial" w:hAnsi="Arial" w:cs="Arial"/>
          <w:color w:val="1F497D"/>
        </w:rPr>
      </w:pPr>
      <w:r w:rsidRPr="00450ADB">
        <w:rPr>
          <w:rFonts w:ascii="Arial" w:hAnsi="Arial" w:cs="Arial"/>
          <w:color w:val="1F497D"/>
        </w:rPr>
        <w:t>Frequently Asked Questions for Okta Single Sign-On</w:t>
      </w:r>
    </w:p>
    <w:p w14:paraId="07A15D68" w14:textId="77777777" w:rsidR="0070310F" w:rsidRPr="00450ADB" w:rsidRDefault="0070310F" w:rsidP="007C0CA3">
      <w:pPr>
        <w:pStyle w:val="Heading1"/>
        <w:rPr>
          <w:rFonts w:ascii="Arial" w:hAnsi="Arial" w:cs="Arial"/>
          <w:color w:val="1F497D"/>
          <w:sz w:val="22"/>
          <w:szCs w:val="22"/>
        </w:rPr>
      </w:pPr>
      <w:r w:rsidRPr="00450ADB">
        <w:rPr>
          <w:rFonts w:ascii="Arial" w:hAnsi="Arial" w:cs="Arial"/>
          <w:color w:val="1F497D"/>
          <w:sz w:val="22"/>
          <w:szCs w:val="22"/>
        </w:rPr>
        <w:t xml:space="preserve">Q: Why are some apps telling me </w:t>
      </w:r>
      <w:hyperlink r:id="rId5" w:history="1">
        <w:r w:rsidR="006B670C" w:rsidRPr="00450ADB">
          <w:rPr>
            <w:rStyle w:val="Hyperlink"/>
            <w:rFonts w:ascii="Arial" w:hAnsi="Arial" w:cs="Arial"/>
            <w:sz w:val="22"/>
            <w:szCs w:val="22"/>
          </w:rPr>
          <w:t>“Sign-in unsupported?”</w:t>
        </w:r>
      </w:hyperlink>
    </w:p>
    <w:p w14:paraId="2A321847" w14:textId="58F99E19" w:rsidR="0070310F" w:rsidRPr="00450ADB" w:rsidRDefault="00523DEE" w:rsidP="00E93DE9">
      <w:pPr>
        <w:rPr>
          <w:rFonts w:ascii="Arial" w:hAnsi="Arial" w:cs="Arial"/>
          <w:color w:val="1F497D"/>
        </w:rPr>
      </w:pPr>
      <w:r w:rsidRPr="00450ADB">
        <w:rPr>
          <w:rFonts w:ascii="Arial" w:hAnsi="Arial" w:cs="Arial"/>
          <w:color w:val="1F497D"/>
        </w:rPr>
        <w:t xml:space="preserve">A: </w:t>
      </w:r>
      <w:r w:rsidR="00BB0A6B" w:rsidRPr="00450ADB">
        <w:rPr>
          <w:rFonts w:ascii="Arial" w:hAnsi="Arial" w:cs="Arial"/>
          <w:color w:val="1F497D"/>
        </w:rPr>
        <w:t xml:space="preserve">This message will appear if the </w:t>
      </w:r>
      <w:r w:rsidR="00145755" w:rsidRPr="00450ADB">
        <w:rPr>
          <w:rFonts w:ascii="Arial" w:hAnsi="Arial" w:cs="Arial"/>
          <w:color w:val="1F497D"/>
        </w:rPr>
        <w:t>browser</w:t>
      </w:r>
      <w:r w:rsidR="00BB0A6B" w:rsidRPr="00450ADB">
        <w:rPr>
          <w:rFonts w:ascii="Arial" w:hAnsi="Arial" w:cs="Arial"/>
          <w:color w:val="1F497D"/>
        </w:rPr>
        <w:t xml:space="preserve"> you’re using does not have</w:t>
      </w:r>
      <w:r w:rsidRPr="00450ADB">
        <w:rPr>
          <w:rFonts w:ascii="Arial" w:hAnsi="Arial" w:cs="Arial"/>
          <w:color w:val="1F497D"/>
        </w:rPr>
        <w:t xml:space="preserve"> </w:t>
      </w:r>
      <w:r w:rsidR="00BB0A6B" w:rsidRPr="00450ADB">
        <w:rPr>
          <w:rFonts w:ascii="Arial" w:hAnsi="Arial" w:cs="Arial"/>
          <w:color w:val="1F497D"/>
        </w:rPr>
        <w:t>the required browser add-on software installed</w:t>
      </w:r>
      <w:r w:rsidR="00450ADB">
        <w:rPr>
          <w:rFonts w:ascii="Arial" w:hAnsi="Arial" w:cs="Arial"/>
          <w:color w:val="1F497D"/>
        </w:rPr>
        <w:t xml:space="preserve">. </w:t>
      </w:r>
      <w:r w:rsidR="00BB0A6B" w:rsidRPr="00450ADB">
        <w:rPr>
          <w:rFonts w:ascii="Arial" w:hAnsi="Arial" w:cs="Arial"/>
          <w:color w:val="1F497D"/>
        </w:rPr>
        <w:t xml:space="preserve">You will </w:t>
      </w:r>
      <w:r w:rsidRPr="00450ADB">
        <w:rPr>
          <w:rFonts w:ascii="Arial" w:hAnsi="Arial" w:cs="Arial"/>
          <w:color w:val="1F497D"/>
        </w:rPr>
        <w:t xml:space="preserve">need to install </w:t>
      </w:r>
      <w:r w:rsidR="00145755" w:rsidRPr="00450ADB">
        <w:rPr>
          <w:rFonts w:ascii="Arial" w:hAnsi="Arial" w:cs="Arial"/>
          <w:color w:val="1F497D"/>
        </w:rPr>
        <w:t xml:space="preserve">the add-on </w:t>
      </w:r>
      <w:r w:rsidRPr="00450ADB">
        <w:rPr>
          <w:rFonts w:ascii="Arial" w:hAnsi="Arial" w:cs="Arial"/>
          <w:color w:val="1F497D"/>
        </w:rPr>
        <w:t>software that is required</w:t>
      </w:r>
      <w:r w:rsidR="00BB0A6B" w:rsidRPr="00450ADB">
        <w:rPr>
          <w:rFonts w:ascii="Arial" w:hAnsi="Arial" w:cs="Arial"/>
          <w:color w:val="1F497D"/>
        </w:rPr>
        <w:t xml:space="preserve"> to use Okta Single Sign-On</w:t>
      </w:r>
      <w:r w:rsidR="00450ADB">
        <w:rPr>
          <w:rFonts w:ascii="Arial" w:hAnsi="Arial" w:cs="Arial"/>
          <w:color w:val="1F497D"/>
        </w:rPr>
        <w:t xml:space="preserve">. </w:t>
      </w:r>
      <w:r w:rsidR="00145755" w:rsidRPr="00450ADB">
        <w:rPr>
          <w:rFonts w:ascii="Arial" w:hAnsi="Arial" w:cs="Arial"/>
          <w:color w:val="1F497D"/>
        </w:rPr>
        <w:t xml:space="preserve">McCarthy provides </w:t>
      </w:r>
      <w:hyperlink r:id="rId6" w:history="1">
        <w:r w:rsidR="00145755" w:rsidRPr="00450ADB">
          <w:rPr>
            <w:rStyle w:val="Hyperlink"/>
            <w:rFonts w:ascii="Arial" w:hAnsi="Arial" w:cs="Arial"/>
          </w:rPr>
          <w:t>Add-on software for Browsers (IE, Firefox, and Safari) and Installation Instructions</w:t>
        </w:r>
      </w:hyperlink>
      <w:r w:rsidR="00450ADB">
        <w:rPr>
          <w:rFonts w:ascii="Arial" w:hAnsi="Arial" w:cs="Arial"/>
          <w:color w:val="1F497D"/>
        </w:rPr>
        <w:t xml:space="preserve">. </w:t>
      </w:r>
      <w:r w:rsidR="000B74C9" w:rsidRPr="00450ADB">
        <w:rPr>
          <w:rFonts w:ascii="Arial" w:hAnsi="Arial" w:cs="Arial"/>
          <w:i/>
          <w:color w:val="1F497D"/>
        </w:rPr>
        <w:t>Note: You may need assistance from the McCarthy Help Desk to provide you temporary admin rights to install this software on your McCarthy provided computer if it has not already been installed.</w:t>
      </w:r>
    </w:p>
    <w:p w14:paraId="11A9C40B" w14:textId="74466131" w:rsidR="00557AF9" w:rsidRPr="00450ADB" w:rsidRDefault="00557AF9" w:rsidP="00557AF9">
      <w:pPr>
        <w:pStyle w:val="Heading1"/>
        <w:rPr>
          <w:rFonts w:ascii="Arial" w:hAnsi="Arial" w:cs="Arial"/>
          <w:sz w:val="22"/>
          <w:szCs w:val="22"/>
        </w:rPr>
      </w:pPr>
      <w:r w:rsidRPr="00450ADB">
        <w:rPr>
          <w:rFonts w:ascii="Arial" w:hAnsi="Arial" w:cs="Arial"/>
          <w:sz w:val="22"/>
          <w:szCs w:val="22"/>
        </w:rPr>
        <w:t>Q: Where are the Chrome, Edge (Legacy and new Chromium) &amp; Safari plugins located?</w:t>
      </w:r>
    </w:p>
    <w:p w14:paraId="5E26CD95" w14:textId="16B7B0E9" w:rsidR="00557AF9" w:rsidRPr="00450ADB" w:rsidRDefault="00557AF9" w:rsidP="00E93DE9">
      <w:pPr>
        <w:rPr>
          <w:rFonts w:ascii="Arial" w:hAnsi="Arial" w:cs="Arial"/>
          <w:color w:val="1F497D"/>
        </w:rPr>
      </w:pPr>
      <w:r w:rsidRPr="00450ADB">
        <w:rPr>
          <w:rFonts w:ascii="Arial" w:hAnsi="Arial" w:cs="Arial"/>
          <w:color w:val="1F497D"/>
        </w:rPr>
        <w:t>A: You can now get the latest plugins for Chrome from Google Chrome Store, Edge (both old and new) from Microsoft Edge store, and Safari from Mac App Store.</w:t>
      </w:r>
    </w:p>
    <w:p w14:paraId="29E44720" w14:textId="77777777" w:rsidR="0002289C" w:rsidRPr="00450ADB" w:rsidRDefault="0002289C" w:rsidP="0002289C">
      <w:pPr>
        <w:pStyle w:val="Heading1"/>
        <w:rPr>
          <w:rFonts w:ascii="Arial" w:hAnsi="Arial" w:cs="Arial"/>
          <w:sz w:val="22"/>
          <w:szCs w:val="22"/>
        </w:rPr>
      </w:pPr>
      <w:r w:rsidRPr="00450ADB">
        <w:rPr>
          <w:rFonts w:ascii="Arial" w:hAnsi="Arial" w:cs="Arial"/>
          <w:sz w:val="22"/>
          <w:szCs w:val="22"/>
        </w:rPr>
        <w:t>Q: What browsers are supported with Okta Single Sign-On?</w:t>
      </w:r>
    </w:p>
    <w:p w14:paraId="5DA4B89D" w14:textId="0E97C156" w:rsidR="000B74C9" w:rsidRPr="00450ADB" w:rsidRDefault="0002289C" w:rsidP="00E93DE9">
      <w:pPr>
        <w:rPr>
          <w:rFonts w:ascii="Arial" w:hAnsi="Arial" w:cs="Arial"/>
          <w:color w:val="1F497D"/>
        </w:rPr>
      </w:pPr>
      <w:r w:rsidRPr="00450ADB">
        <w:rPr>
          <w:rFonts w:ascii="Arial" w:hAnsi="Arial" w:cs="Arial"/>
          <w:color w:val="1F497D"/>
        </w:rPr>
        <w:t>A: McCarthy supports Chrome, IE and Firefox only. McCarthy has pushed out the add-on software browsers to McCarthy supported devices. Edge(Chromium) and Safari may work also with Single Sign-On</w:t>
      </w:r>
      <w:r w:rsidR="00450ADB">
        <w:rPr>
          <w:rFonts w:ascii="Arial" w:hAnsi="Arial" w:cs="Arial"/>
          <w:color w:val="1F497D"/>
        </w:rPr>
        <w:t xml:space="preserve">. </w:t>
      </w:r>
      <w:r w:rsidRPr="00450ADB">
        <w:rPr>
          <w:rFonts w:ascii="Arial" w:hAnsi="Arial" w:cs="Arial"/>
          <w:color w:val="1F497D"/>
        </w:rPr>
        <w:t>However, McCarthy has NOT pushed out this software and these browsers are NOT supported by McCarthy Help Desk.</w:t>
      </w:r>
    </w:p>
    <w:p w14:paraId="134B39C7" w14:textId="77777777" w:rsidR="000B74C9" w:rsidRPr="00450ADB" w:rsidRDefault="000B74C9" w:rsidP="007C0CA3">
      <w:pPr>
        <w:pStyle w:val="Heading1"/>
        <w:rPr>
          <w:rFonts w:ascii="Arial" w:hAnsi="Arial" w:cs="Arial"/>
          <w:sz w:val="22"/>
          <w:szCs w:val="22"/>
        </w:rPr>
      </w:pPr>
      <w:r w:rsidRPr="00450ADB">
        <w:rPr>
          <w:rFonts w:ascii="Arial" w:hAnsi="Arial" w:cs="Arial"/>
          <w:sz w:val="22"/>
          <w:szCs w:val="22"/>
        </w:rPr>
        <w:t>Q: How can I get Okta to work from my home computer?</w:t>
      </w:r>
    </w:p>
    <w:p w14:paraId="7F4E8B6F" w14:textId="212725B5" w:rsidR="0070310F" w:rsidRPr="00450ADB" w:rsidRDefault="000B74C9" w:rsidP="00E93DE9">
      <w:pPr>
        <w:rPr>
          <w:rFonts w:ascii="Arial" w:hAnsi="Arial" w:cs="Arial"/>
          <w:color w:val="1F497D"/>
        </w:rPr>
      </w:pPr>
      <w:r w:rsidRPr="00450ADB">
        <w:rPr>
          <w:rFonts w:ascii="Arial" w:hAnsi="Arial" w:cs="Arial"/>
          <w:color w:val="1F497D"/>
        </w:rPr>
        <w:t>A: Okta &amp; McCarthy su</w:t>
      </w:r>
      <w:r w:rsidR="007C0CA3" w:rsidRPr="00450ADB">
        <w:rPr>
          <w:rFonts w:ascii="Arial" w:hAnsi="Arial" w:cs="Arial"/>
          <w:color w:val="1F497D"/>
        </w:rPr>
        <w:t>pports and works best with</w:t>
      </w:r>
      <w:r w:rsidR="00572915" w:rsidRPr="00450ADB">
        <w:rPr>
          <w:rFonts w:ascii="Arial" w:hAnsi="Arial" w:cs="Arial"/>
          <w:color w:val="1F497D"/>
        </w:rPr>
        <w:t xml:space="preserve"> Chrome up to version 80, IE</w:t>
      </w:r>
      <w:r w:rsidR="007C0CA3" w:rsidRPr="00450ADB">
        <w:rPr>
          <w:rFonts w:ascii="Arial" w:hAnsi="Arial" w:cs="Arial"/>
          <w:color w:val="1F497D"/>
        </w:rPr>
        <w:t xml:space="preserve"> 11</w:t>
      </w:r>
      <w:r w:rsidRPr="00450ADB">
        <w:rPr>
          <w:rFonts w:ascii="Arial" w:hAnsi="Arial" w:cs="Arial"/>
          <w:color w:val="1F497D"/>
        </w:rPr>
        <w:t>, and Firefox</w:t>
      </w:r>
      <w:r w:rsidR="007C0CA3" w:rsidRPr="00450ADB">
        <w:rPr>
          <w:rFonts w:ascii="Arial" w:hAnsi="Arial" w:cs="Arial"/>
          <w:color w:val="1F497D"/>
        </w:rPr>
        <w:t xml:space="preserve"> 35</w:t>
      </w:r>
      <w:r w:rsidR="00572915" w:rsidRPr="00450ADB">
        <w:rPr>
          <w:rFonts w:ascii="Arial" w:hAnsi="Arial" w:cs="Arial"/>
          <w:color w:val="1F497D"/>
        </w:rPr>
        <w:t xml:space="preserve"> for </w:t>
      </w:r>
      <w:proofErr w:type="spellStart"/>
      <w:r w:rsidR="00572915" w:rsidRPr="00450ADB">
        <w:rPr>
          <w:rFonts w:ascii="Arial" w:hAnsi="Arial" w:cs="Arial"/>
          <w:color w:val="1F497D"/>
        </w:rPr>
        <w:t>Teamsight</w:t>
      </w:r>
      <w:proofErr w:type="spellEnd"/>
      <w:r w:rsidR="00572915" w:rsidRPr="00450ADB">
        <w:rPr>
          <w:rFonts w:ascii="Arial" w:hAnsi="Arial" w:cs="Arial"/>
          <w:color w:val="1F497D"/>
        </w:rPr>
        <w:t xml:space="preserve"> versions 36 thru 72, Edge (Chromium) &amp; </w:t>
      </w:r>
      <w:r w:rsidRPr="00450ADB">
        <w:rPr>
          <w:rFonts w:ascii="Arial" w:hAnsi="Arial" w:cs="Arial"/>
          <w:color w:val="1F497D"/>
        </w:rPr>
        <w:t>Safari PC browsers may work, also, but aren’t tested with McCarthy apps. You will need to download and install the appropriate Okta Plugin to access all the McCarthy apps; however the ones that don’t require the plugin may work without it. (The plugins are available via</w:t>
      </w:r>
      <w:r w:rsidR="00572915" w:rsidRPr="00450ADB">
        <w:rPr>
          <w:rFonts w:ascii="Arial" w:hAnsi="Arial" w:cs="Arial"/>
          <w:color w:val="1F497D"/>
        </w:rPr>
        <w:t xml:space="preserve"> the associated store for each browser, or</w:t>
      </w:r>
      <w:r w:rsidRPr="00450ADB">
        <w:rPr>
          <w:rFonts w:ascii="Arial" w:hAnsi="Arial" w:cs="Arial"/>
          <w:color w:val="1F497D"/>
        </w:rPr>
        <w:t xml:space="preserve"> the Help icon</w:t>
      </w:r>
      <w:r w:rsidR="00572915" w:rsidRPr="00450ADB">
        <w:rPr>
          <w:rFonts w:ascii="Arial" w:hAnsi="Arial" w:cs="Arial"/>
          <w:color w:val="1F497D"/>
        </w:rPr>
        <w:t xml:space="preserve"> </w:t>
      </w:r>
      <w:r w:rsidRPr="00450ADB">
        <w:rPr>
          <w:rFonts w:ascii="Arial" w:hAnsi="Arial" w:cs="Arial"/>
          <w:color w:val="1F497D"/>
        </w:rPr>
        <w:t xml:space="preserve">we’ve installed by accessing this URL: </w:t>
      </w:r>
      <w:hyperlink r:id="rId7" w:history="1">
        <w:r w:rsidRPr="00450ADB">
          <w:rPr>
            <w:rStyle w:val="Hyperlink"/>
            <w:rFonts w:ascii="Arial" w:hAnsi="Arial" w:cs="Arial"/>
          </w:rPr>
          <w:t>https://mbc.box.com/s/ew79gv5qyprw7e8qugn3</w:t>
        </w:r>
      </w:hyperlink>
      <w:r w:rsidRPr="00450ADB">
        <w:rPr>
          <w:rFonts w:ascii="Arial" w:hAnsi="Arial" w:cs="Arial"/>
          <w:color w:val="1F497D"/>
        </w:rPr>
        <w:t xml:space="preserve">  )  The privacy settings in IE must allow cookies with a setting of MED-HIGH or lower, and pop-ups must be allowed for mccarthy.okta.com</w:t>
      </w:r>
      <w:r w:rsidR="00450ADB">
        <w:rPr>
          <w:rFonts w:ascii="Arial" w:hAnsi="Arial" w:cs="Arial"/>
          <w:color w:val="1F497D"/>
        </w:rPr>
        <w:t xml:space="preserve">. </w:t>
      </w:r>
      <w:r w:rsidRPr="00450ADB">
        <w:rPr>
          <w:rFonts w:ascii="Arial" w:hAnsi="Arial" w:cs="Arial"/>
          <w:color w:val="1F497D"/>
        </w:rPr>
        <w:t>McCarthy.okta.com and *.McCarthy.com may also need to be added to the Trusted sites</w:t>
      </w:r>
      <w:r w:rsidR="00450ADB">
        <w:rPr>
          <w:rFonts w:ascii="Arial" w:hAnsi="Arial" w:cs="Arial"/>
          <w:color w:val="1F497D"/>
        </w:rPr>
        <w:t xml:space="preserve">. </w:t>
      </w:r>
      <w:r w:rsidRPr="00450ADB">
        <w:rPr>
          <w:rFonts w:ascii="Arial" w:hAnsi="Arial" w:cs="Arial"/>
          <w:color w:val="1F497D"/>
        </w:rPr>
        <w:t>Some applications will not work from a public/home network at all and are marked with an *</w:t>
      </w:r>
      <w:r w:rsidR="00450ADB">
        <w:rPr>
          <w:rFonts w:ascii="Arial" w:hAnsi="Arial" w:cs="Arial"/>
          <w:color w:val="1F497D"/>
        </w:rPr>
        <w:t xml:space="preserve">. </w:t>
      </w:r>
    </w:p>
    <w:p w14:paraId="03481A6A" w14:textId="77777777" w:rsidR="00E93DE9" w:rsidRPr="00450ADB" w:rsidRDefault="00E93DE9" w:rsidP="007C0CA3">
      <w:pPr>
        <w:pStyle w:val="Heading1"/>
        <w:rPr>
          <w:rFonts w:ascii="Arial" w:hAnsi="Arial" w:cs="Arial"/>
          <w:sz w:val="22"/>
          <w:szCs w:val="22"/>
        </w:rPr>
      </w:pPr>
      <w:r w:rsidRPr="00450ADB">
        <w:rPr>
          <w:rFonts w:ascii="Arial" w:hAnsi="Arial" w:cs="Arial"/>
          <w:sz w:val="22"/>
          <w:szCs w:val="22"/>
        </w:rPr>
        <w:t>Q: Where do I change my password for an application?</w:t>
      </w:r>
    </w:p>
    <w:p w14:paraId="64CF3F42" w14:textId="1ABCB2F8" w:rsidR="00E93DE9" w:rsidRPr="00450ADB" w:rsidRDefault="00E93DE9" w:rsidP="00E93DE9">
      <w:pPr>
        <w:rPr>
          <w:rFonts w:ascii="Arial" w:hAnsi="Arial" w:cs="Arial"/>
          <w:color w:val="1F497D"/>
        </w:rPr>
      </w:pPr>
      <w:r w:rsidRPr="00450ADB">
        <w:rPr>
          <w:rFonts w:ascii="Arial" w:hAnsi="Arial" w:cs="Arial"/>
          <w:color w:val="1F497D"/>
        </w:rPr>
        <w:t xml:space="preserve">A: </w:t>
      </w:r>
      <w:r w:rsidR="00450ADB">
        <w:rPr>
          <w:rFonts w:ascii="Arial" w:hAnsi="Arial" w:cs="Arial"/>
          <w:color w:val="1F497D"/>
        </w:rPr>
        <w:t>Select</w:t>
      </w:r>
      <w:r w:rsidRPr="00450ADB">
        <w:rPr>
          <w:rFonts w:ascii="Arial" w:hAnsi="Arial" w:cs="Arial"/>
          <w:color w:val="1F497D"/>
        </w:rPr>
        <w:t xml:space="preserve"> on the Edit button and then </w:t>
      </w:r>
      <w:r w:rsidR="00450ADB">
        <w:rPr>
          <w:rFonts w:ascii="Arial" w:hAnsi="Arial" w:cs="Arial"/>
          <w:color w:val="1F497D"/>
        </w:rPr>
        <w:t>Select</w:t>
      </w:r>
      <w:r w:rsidRPr="00450ADB">
        <w:rPr>
          <w:rFonts w:ascii="Arial" w:hAnsi="Arial" w:cs="Arial"/>
          <w:color w:val="1F497D"/>
        </w:rPr>
        <w:t xml:space="preserve"> the little key button under the app’s icon. Follow the prompts to update your credentials</w:t>
      </w:r>
      <w:r w:rsidR="00A81C78" w:rsidRPr="00450ADB">
        <w:rPr>
          <w:rFonts w:ascii="Arial" w:hAnsi="Arial" w:cs="Arial"/>
          <w:color w:val="1F497D"/>
        </w:rPr>
        <w:t>.</w:t>
      </w:r>
    </w:p>
    <w:p w14:paraId="7DBAAEF8" w14:textId="77777777" w:rsidR="00A81C78" w:rsidRPr="00450ADB" w:rsidRDefault="00A81C78" w:rsidP="007C0CA3">
      <w:pPr>
        <w:pStyle w:val="Heading1"/>
        <w:rPr>
          <w:rFonts w:ascii="Arial" w:hAnsi="Arial" w:cs="Arial"/>
          <w:sz w:val="22"/>
          <w:szCs w:val="22"/>
        </w:rPr>
      </w:pPr>
      <w:r w:rsidRPr="00450ADB">
        <w:rPr>
          <w:rFonts w:ascii="Arial" w:hAnsi="Arial" w:cs="Arial"/>
          <w:sz w:val="22"/>
          <w:szCs w:val="22"/>
        </w:rPr>
        <w:t xml:space="preserve">Q: How do I </w:t>
      </w:r>
      <w:r w:rsidR="005159D0" w:rsidRPr="00450ADB">
        <w:rPr>
          <w:rFonts w:ascii="Arial" w:hAnsi="Arial" w:cs="Arial"/>
          <w:sz w:val="22"/>
          <w:szCs w:val="22"/>
        </w:rPr>
        <w:t>add apps to my main Okta page?</w:t>
      </w:r>
    </w:p>
    <w:p w14:paraId="48D2C9BC" w14:textId="0B266C03" w:rsidR="00A81C78" w:rsidRPr="00450ADB" w:rsidRDefault="00A81C78" w:rsidP="00A81C78">
      <w:pPr>
        <w:rPr>
          <w:rFonts w:ascii="Arial" w:hAnsi="Arial" w:cs="Arial"/>
          <w:color w:val="1F497D"/>
        </w:rPr>
      </w:pPr>
      <w:r w:rsidRPr="00450ADB">
        <w:rPr>
          <w:rFonts w:ascii="Arial" w:hAnsi="Arial" w:cs="Arial"/>
          <w:color w:val="1F497D"/>
        </w:rPr>
        <w:t xml:space="preserve">A: </w:t>
      </w:r>
      <w:r w:rsidR="00450ADB">
        <w:rPr>
          <w:rFonts w:ascii="Arial" w:hAnsi="Arial" w:cs="Arial"/>
          <w:color w:val="1F497D"/>
        </w:rPr>
        <w:t>Select</w:t>
      </w:r>
      <w:r w:rsidRPr="00450ADB">
        <w:rPr>
          <w:rFonts w:ascii="Arial" w:hAnsi="Arial" w:cs="Arial"/>
          <w:color w:val="1F497D"/>
        </w:rPr>
        <w:t xml:space="preserve"> the Add button, find and </w:t>
      </w:r>
      <w:r w:rsidR="00450ADB">
        <w:rPr>
          <w:rFonts w:ascii="Arial" w:hAnsi="Arial" w:cs="Arial"/>
          <w:color w:val="1F497D"/>
        </w:rPr>
        <w:t>Select</w:t>
      </w:r>
      <w:r w:rsidRPr="00450ADB">
        <w:rPr>
          <w:rFonts w:ascii="Arial" w:hAnsi="Arial" w:cs="Arial"/>
          <w:color w:val="1F497D"/>
        </w:rPr>
        <w:t xml:space="preserve"> the application(s)</w:t>
      </w:r>
      <w:r w:rsidR="003300B8" w:rsidRPr="00450ADB">
        <w:rPr>
          <w:rFonts w:ascii="Arial" w:hAnsi="Arial" w:cs="Arial"/>
          <w:color w:val="1F497D"/>
        </w:rPr>
        <w:t xml:space="preserve"> you want to put on your home</w:t>
      </w:r>
      <w:r w:rsidRPr="00450ADB">
        <w:rPr>
          <w:rFonts w:ascii="Arial" w:hAnsi="Arial" w:cs="Arial"/>
          <w:color w:val="1F497D"/>
        </w:rPr>
        <w:t xml:space="preserve">page, then </w:t>
      </w:r>
      <w:r w:rsidR="00450ADB">
        <w:rPr>
          <w:rFonts w:ascii="Arial" w:hAnsi="Arial" w:cs="Arial"/>
          <w:color w:val="1F497D"/>
        </w:rPr>
        <w:t>Select</w:t>
      </w:r>
      <w:r w:rsidRPr="00450ADB">
        <w:rPr>
          <w:rFonts w:ascii="Arial" w:hAnsi="Arial" w:cs="Arial"/>
          <w:color w:val="1F497D"/>
        </w:rPr>
        <w:t xml:space="preserve"> Done to exit add mode.</w:t>
      </w:r>
    </w:p>
    <w:p w14:paraId="59921387" w14:textId="77777777" w:rsidR="00E93DE9" w:rsidRPr="00450ADB" w:rsidRDefault="00E93DE9" w:rsidP="007C0CA3">
      <w:pPr>
        <w:pStyle w:val="Heading1"/>
        <w:rPr>
          <w:rFonts w:ascii="Arial" w:hAnsi="Arial" w:cs="Arial"/>
          <w:sz w:val="22"/>
          <w:szCs w:val="22"/>
        </w:rPr>
      </w:pPr>
      <w:r w:rsidRPr="00450ADB">
        <w:rPr>
          <w:rFonts w:ascii="Arial" w:hAnsi="Arial" w:cs="Arial"/>
          <w:sz w:val="22"/>
          <w:szCs w:val="22"/>
        </w:rPr>
        <w:t>Q: How do I re-order my apps on my homepage?</w:t>
      </w:r>
    </w:p>
    <w:p w14:paraId="38A3761C" w14:textId="7DAA73AC" w:rsidR="009F361E" w:rsidRPr="00450ADB" w:rsidRDefault="00E93DE9" w:rsidP="00E93DE9">
      <w:pPr>
        <w:rPr>
          <w:rFonts w:ascii="Arial" w:hAnsi="Arial" w:cs="Arial"/>
          <w:color w:val="1F497D"/>
        </w:rPr>
      </w:pPr>
      <w:r w:rsidRPr="00450ADB">
        <w:rPr>
          <w:rFonts w:ascii="Arial" w:hAnsi="Arial" w:cs="Arial"/>
          <w:color w:val="1F497D"/>
        </w:rPr>
        <w:t xml:space="preserve">A: </w:t>
      </w:r>
      <w:r w:rsidR="00450ADB">
        <w:rPr>
          <w:rFonts w:ascii="Arial" w:hAnsi="Arial" w:cs="Arial"/>
          <w:color w:val="1F497D"/>
        </w:rPr>
        <w:t>Select</w:t>
      </w:r>
      <w:r w:rsidRPr="00450ADB">
        <w:rPr>
          <w:rFonts w:ascii="Arial" w:hAnsi="Arial" w:cs="Arial"/>
          <w:color w:val="1F497D"/>
        </w:rPr>
        <w:t xml:space="preserve"> the Edit button, drag and drop the apps to the order you want, then </w:t>
      </w:r>
      <w:r w:rsidR="00450ADB">
        <w:rPr>
          <w:rFonts w:ascii="Arial" w:hAnsi="Arial" w:cs="Arial"/>
          <w:color w:val="1F497D"/>
        </w:rPr>
        <w:t>Select</w:t>
      </w:r>
      <w:r w:rsidRPr="00450ADB">
        <w:rPr>
          <w:rFonts w:ascii="Arial" w:hAnsi="Arial" w:cs="Arial"/>
          <w:color w:val="1F497D"/>
        </w:rPr>
        <w:t xml:space="preserve"> Done to exit edit mode.</w:t>
      </w:r>
    </w:p>
    <w:p w14:paraId="71F6E1FE" w14:textId="77777777" w:rsidR="005159D0" w:rsidRPr="00450ADB" w:rsidRDefault="005159D0" w:rsidP="007C0CA3">
      <w:pPr>
        <w:pStyle w:val="Heading1"/>
        <w:rPr>
          <w:rFonts w:ascii="Arial" w:hAnsi="Arial" w:cs="Arial"/>
          <w:sz w:val="22"/>
          <w:szCs w:val="22"/>
        </w:rPr>
      </w:pPr>
      <w:r w:rsidRPr="00450ADB">
        <w:rPr>
          <w:rFonts w:ascii="Arial" w:hAnsi="Arial" w:cs="Arial"/>
          <w:sz w:val="22"/>
          <w:szCs w:val="22"/>
        </w:rPr>
        <w:t>Q: Is there a quick and easy way to lock the screen and protect my apps when I step away?</w:t>
      </w:r>
    </w:p>
    <w:p w14:paraId="2B453E01" w14:textId="094DDFD3" w:rsidR="005159D0" w:rsidRPr="00450ADB" w:rsidRDefault="005159D0" w:rsidP="005159D0">
      <w:pPr>
        <w:rPr>
          <w:rFonts w:ascii="Arial" w:hAnsi="Arial" w:cs="Arial"/>
          <w:color w:val="1F497D" w:themeColor="text2"/>
        </w:rPr>
      </w:pPr>
      <w:r w:rsidRPr="00450ADB">
        <w:rPr>
          <w:rFonts w:ascii="Arial" w:hAnsi="Arial" w:cs="Arial"/>
          <w:color w:val="1F497D"/>
        </w:rPr>
        <w:t>A</w:t>
      </w:r>
      <w:r w:rsidRPr="00450ADB">
        <w:rPr>
          <w:rFonts w:ascii="Arial" w:hAnsi="Arial" w:cs="Arial"/>
          <w:color w:val="1F497D" w:themeColor="text2"/>
        </w:rPr>
        <w:t>:  Lock the screen by pressing the "Windows" key + "L"</w:t>
      </w:r>
      <w:r w:rsidR="00450ADB">
        <w:rPr>
          <w:rFonts w:ascii="Arial" w:hAnsi="Arial" w:cs="Arial"/>
          <w:color w:val="1F497D" w:themeColor="text2"/>
        </w:rPr>
        <w:t xml:space="preserve">. </w:t>
      </w:r>
      <w:r w:rsidRPr="00450ADB">
        <w:rPr>
          <w:rFonts w:ascii="Arial" w:hAnsi="Arial" w:cs="Arial"/>
          <w:color w:val="1F497D" w:themeColor="text2"/>
        </w:rPr>
        <w:t>The Windows key is the one with the little flag on it, normally on the lower-left part of the keyboard</w:t>
      </w:r>
      <w:r w:rsidR="00450ADB">
        <w:rPr>
          <w:rFonts w:ascii="Arial" w:hAnsi="Arial" w:cs="Arial"/>
          <w:color w:val="1F497D" w:themeColor="text2"/>
        </w:rPr>
        <w:t xml:space="preserve">. </w:t>
      </w:r>
      <w:r w:rsidRPr="00450ADB">
        <w:rPr>
          <w:rFonts w:ascii="Arial" w:hAnsi="Arial" w:cs="Arial"/>
          <w:color w:val="1F497D" w:themeColor="text2"/>
        </w:rPr>
        <w:t xml:space="preserve">Another method is to press ctrl-alt-del and </w:t>
      </w:r>
      <w:r w:rsidR="00450ADB">
        <w:rPr>
          <w:rFonts w:ascii="Arial" w:hAnsi="Arial" w:cs="Arial"/>
          <w:color w:val="1F497D" w:themeColor="text2"/>
        </w:rPr>
        <w:t>Select</w:t>
      </w:r>
      <w:r w:rsidRPr="00450ADB">
        <w:rPr>
          <w:rFonts w:ascii="Arial" w:hAnsi="Arial" w:cs="Arial"/>
          <w:color w:val="1F497D" w:themeColor="text2"/>
        </w:rPr>
        <w:t xml:space="preserve"> “Lock this computer”</w:t>
      </w:r>
      <w:r w:rsidR="00450ADB">
        <w:rPr>
          <w:rFonts w:ascii="Arial" w:hAnsi="Arial" w:cs="Arial"/>
          <w:color w:val="1F497D" w:themeColor="text2"/>
        </w:rPr>
        <w:t xml:space="preserve">. </w:t>
      </w:r>
      <w:r w:rsidRPr="00450ADB">
        <w:rPr>
          <w:rFonts w:ascii="Arial" w:hAnsi="Arial" w:cs="Arial"/>
          <w:color w:val="1F497D" w:themeColor="text2"/>
        </w:rPr>
        <w:t>You can unlock either of these methods with the Windows password, waking with ctrl-alt-del if in standby.</w:t>
      </w:r>
    </w:p>
    <w:p w14:paraId="1A687FD6" w14:textId="77777777" w:rsidR="005159D0" w:rsidRPr="00450ADB" w:rsidRDefault="005159D0" w:rsidP="007C0CA3">
      <w:pPr>
        <w:pStyle w:val="Heading1"/>
        <w:rPr>
          <w:rFonts w:ascii="Arial" w:hAnsi="Arial" w:cs="Arial"/>
          <w:sz w:val="22"/>
          <w:szCs w:val="22"/>
        </w:rPr>
      </w:pPr>
      <w:r w:rsidRPr="00450ADB">
        <w:rPr>
          <w:rFonts w:ascii="Arial" w:hAnsi="Arial" w:cs="Arial"/>
          <w:sz w:val="22"/>
          <w:szCs w:val="22"/>
        </w:rPr>
        <w:lastRenderedPageBreak/>
        <w:t>Q: When does Okta prompt for Windows credentials?</w:t>
      </w:r>
    </w:p>
    <w:p w14:paraId="446526FF" w14:textId="7A4BD650" w:rsidR="005159D0" w:rsidRPr="00450ADB" w:rsidRDefault="005159D0" w:rsidP="005F3F9B">
      <w:pPr>
        <w:rPr>
          <w:rFonts w:ascii="Arial" w:hAnsi="Arial" w:cs="Arial"/>
          <w:color w:val="1F497D"/>
        </w:rPr>
      </w:pPr>
      <w:r w:rsidRPr="00450ADB">
        <w:rPr>
          <w:rFonts w:ascii="Arial" w:hAnsi="Arial" w:cs="Arial"/>
          <w:color w:val="1F497D"/>
        </w:rPr>
        <w:t>A: If the user is on a public or home network, or even some McCarthy projects that have an unidentified network, Okta will prompt for the user’s Windows username and password again in order to login to single sign-on</w:t>
      </w:r>
      <w:r w:rsidR="00450ADB">
        <w:rPr>
          <w:rFonts w:ascii="Arial" w:hAnsi="Arial" w:cs="Arial"/>
          <w:color w:val="1F497D"/>
        </w:rPr>
        <w:t xml:space="preserve">. </w:t>
      </w:r>
      <w:r w:rsidRPr="00450ADB">
        <w:rPr>
          <w:rFonts w:ascii="Arial" w:hAnsi="Arial" w:cs="Arial"/>
          <w:color w:val="1F497D"/>
        </w:rPr>
        <w:t>If the computer is connected to the company network, and the user has logged into Windows, Okta authenticates the user behind the scenes using built-in single sign-on from Windows.</w:t>
      </w:r>
    </w:p>
    <w:p w14:paraId="7795D961" w14:textId="77777777" w:rsidR="005F3F9B" w:rsidRPr="00450ADB" w:rsidRDefault="005F3F9B" w:rsidP="007C0CA3">
      <w:pPr>
        <w:pStyle w:val="Heading1"/>
        <w:rPr>
          <w:rFonts w:ascii="Arial" w:hAnsi="Arial" w:cs="Arial"/>
          <w:sz w:val="22"/>
          <w:szCs w:val="22"/>
        </w:rPr>
      </w:pPr>
      <w:r w:rsidRPr="00450ADB">
        <w:rPr>
          <w:rFonts w:ascii="Arial" w:hAnsi="Arial" w:cs="Arial"/>
          <w:sz w:val="22"/>
          <w:szCs w:val="22"/>
        </w:rPr>
        <w:t>Q: Why don’t the apps marked with an * work when not on the McCarthy network?</w:t>
      </w:r>
    </w:p>
    <w:p w14:paraId="74122C3F" w14:textId="031217A9" w:rsidR="00F3018E" w:rsidRPr="00450ADB" w:rsidRDefault="005F3F9B" w:rsidP="00F3018E">
      <w:pPr>
        <w:rPr>
          <w:rFonts w:ascii="Arial" w:hAnsi="Arial" w:cs="Arial"/>
          <w:color w:val="1F497D"/>
        </w:rPr>
      </w:pPr>
      <w:r w:rsidRPr="00450ADB">
        <w:rPr>
          <w:rFonts w:ascii="Arial" w:hAnsi="Arial" w:cs="Arial"/>
          <w:color w:val="1F497D"/>
        </w:rPr>
        <w:t>A: Many of the McCarthy apps only function from computers connected to the McCarthy network</w:t>
      </w:r>
      <w:r w:rsidR="00450ADB">
        <w:rPr>
          <w:rFonts w:ascii="Arial" w:hAnsi="Arial" w:cs="Arial"/>
          <w:color w:val="1F497D"/>
        </w:rPr>
        <w:t xml:space="preserve">. </w:t>
      </w:r>
      <w:r w:rsidRPr="00450ADB">
        <w:rPr>
          <w:rFonts w:ascii="Arial" w:hAnsi="Arial" w:cs="Arial"/>
          <w:color w:val="1F497D"/>
        </w:rPr>
        <w:t>Those apps that require connection to the McCarthy network are prefixed with an * (asterisk) in the description</w:t>
      </w:r>
      <w:r w:rsidR="00450ADB">
        <w:rPr>
          <w:rFonts w:ascii="Arial" w:hAnsi="Arial" w:cs="Arial"/>
          <w:color w:val="1F497D"/>
        </w:rPr>
        <w:t xml:space="preserve">. </w:t>
      </w:r>
      <w:r w:rsidRPr="00450ADB">
        <w:rPr>
          <w:rFonts w:ascii="Arial" w:hAnsi="Arial" w:cs="Arial"/>
          <w:color w:val="1F497D"/>
        </w:rPr>
        <w:t>They will work if directly or wirelessly</w:t>
      </w:r>
      <w:r w:rsidR="00A81C78" w:rsidRPr="00450ADB">
        <w:rPr>
          <w:rFonts w:ascii="Arial" w:hAnsi="Arial" w:cs="Arial"/>
          <w:color w:val="1F497D"/>
        </w:rPr>
        <w:t xml:space="preserve"> connected to</w:t>
      </w:r>
      <w:r w:rsidRPr="00450ADB">
        <w:rPr>
          <w:rFonts w:ascii="Arial" w:hAnsi="Arial" w:cs="Arial"/>
          <w:color w:val="1F497D"/>
        </w:rPr>
        <w:t xml:space="preserve"> the </w:t>
      </w:r>
      <w:r w:rsidR="00A81C78" w:rsidRPr="00450ADB">
        <w:rPr>
          <w:rFonts w:ascii="Arial" w:hAnsi="Arial" w:cs="Arial"/>
          <w:color w:val="1F497D"/>
        </w:rPr>
        <w:t xml:space="preserve">McCarthy </w:t>
      </w:r>
      <w:r w:rsidRPr="00450ADB">
        <w:rPr>
          <w:rFonts w:ascii="Arial" w:hAnsi="Arial" w:cs="Arial"/>
          <w:color w:val="1F497D"/>
        </w:rPr>
        <w:t>job or office</w:t>
      </w:r>
      <w:r w:rsidR="00A81C78" w:rsidRPr="00450ADB">
        <w:rPr>
          <w:rFonts w:ascii="Arial" w:hAnsi="Arial" w:cs="Arial"/>
          <w:color w:val="1F497D"/>
        </w:rPr>
        <w:t xml:space="preserve"> network</w:t>
      </w:r>
      <w:r w:rsidRPr="00450ADB">
        <w:rPr>
          <w:rFonts w:ascii="Arial" w:hAnsi="Arial" w:cs="Arial"/>
          <w:color w:val="1F497D"/>
        </w:rPr>
        <w:t>,</w:t>
      </w:r>
      <w:r w:rsidR="003300B8" w:rsidRPr="00450ADB">
        <w:rPr>
          <w:rFonts w:ascii="Arial" w:hAnsi="Arial" w:cs="Arial"/>
          <w:color w:val="1F497D"/>
        </w:rPr>
        <w:t xml:space="preserve"> or if you use </w:t>
      </w:r>
      <w:r w:rsidR="005E5C48" w:rsidRPr="00450ADB">
        <w:rPr>
          <w:rFonts w:ascii="Arial" w:hAnsi="Arial" w:cs="Arial"/>
          <w:color w:val="1F497D"/>
        </w:rPr>
        <w:t xml:space="preserve">an approved remote “VPN” such as </w:t>
      </w:r>
      <w:r w:rsidR="003300B8" w:rsidRPr="00450ADB">
        <w:rPr>
          <w:rFonts w:ascii="Arial" w:hAnsi="Arial" w:cs="Arial"/>
          <w:color w:val="1F497D"/>
        </w:rPr>
        <w:t>Network Connect before starting the app</w:t>
      </w:r>
      <w:r w:rsidR="00450ADB">
        <w:rPr>
          <w:rFonts w:ascii="Arial" w:hAnsi="Arial" w:cs="Arial"/>
          <w:color w:val="1F497D"/>
        </w:rPr>
        <w:t xml:space="preserve">. </w:t>
      </w:r>
      <w:r w:rsidR="003300B8" w:rsidRPr="00450ADB">
        <w:rPr>
          <w:rFonts w:ascii="Arial" w:hAnsi="Arial" w:cs="Arial"/>
          <w:color w:val="1F497D"/>
        </w:rPr>
        <w:t>Other apps, such as Teamsight or Box, will work from</w:t>
      </w:r>
      <w:r w:rsidR="005E5C48" w:rsidRPr="00450ADB">
        <w:rPr>
          <w:rFonts w:ascii="Arial" w:hAnsi="Arial" w:cs="Arial"/>
          <w:color w:val="1F497D"/>
        </w:rPr>
        <w:t xml:space="preserve"> most </w:t>
      </w:r>
      <w:r w:rsidR="003300B8" w:rsidRPr="00450ADB">
        <w:rPr>
          <w:rFonts w:ascii="Arial" w:hAnsi="Arial" w:cs="Arial"/>
          <w:color w:val="1F497D"/>
        </w:rPr>
        <w:t>Internet</w:t>
      </w:r>
      <w:r w:rsidR="005E5C48" w:rsidRPr="00450ADB">
        <w:rPr>
          <w:rFonts w:ascii="Arial" w:hAnsi="Arial" w:cs="Arial"/>
          <w:color w:val="1F497D"/>
        </w:rPr>
        <w:t xml:space="preserve"> connections</w:t>
      </w:r>
      <w:r w:rsidR="003300B8" w:rsidRPr="00450ADB">
        <w:rPr>
          <w:rFonts w:ascii="Arial" w:hAnsi="Arial" w:cs="Arial"/>
          <w:color w:val="1F497D"/>
        </w:rPr>
        <w:t>.</w:t>
      </w:r>
    </w:p>
    <w:p w14:paraId="783855EF" w14:textId="77777777" w:rsidR="009F361E" w:rsidRPr="00450ADB" w:rsidRDefault="009F361E" w:rsidP="007C0CA3">
      <w:pPr>
        <w:pStyle w:val="Heading1"/>
        <w:rPr>
          <w:rFonts w:ascii="Arial" w:hAnsi="Arial" w:cs="Arial"/>
          <w:sz w:val="22"/>
          <w:szCs w:val="22"/>
        </w:rPr>
      </w:pPr>
      <w:r w:rsidRPr="00450ADB">
        <w:rPr>
          <w:rFonts w:ascii="Arial" w:hAnsi="Arial" w:cs="Arial"/>
          <w:sz w:val="22"/>
          <w:szCs w:val="22"/>
        </w:rPr>
        <w:t xml:space="preserve">Q: </w:t>
      </w:r>
      <w:r w:rsidR="00134159" w:rsidRPr="00450ADB">
        <w:rPr>
          <w:rFonts w:ascii="Arial" w:hAnsi="Arial" w:cs="Arial"/>
          <w:sz w:val="22"/>
          <w:szCs w:val="22"/>
        </w:rPr>
        <w:t>Why do some apps fail to log back in soon</w:t>
      </w:r>
      <w:r w:rsidR="00661B44" w:rsidRPr="00450ADB">
        <w:rPr>
          <w:rFonts w:ascii="Arial" w:hAnsi="Arial" w:cs="Arial"/>
          <w:sz w:val="22"/>
          <w:szCs w:val="22"/>
        </w:rPr>
        <w:t xml:space="preserve"> after successfully logging in at least once?</w:t>
      </w:r>
    </w:p>
    <w:p w14:paraId="1EDD1E89" w14:textId="3BF63AF6" w:rsidR="00F3018E" w:rsidRPr="00450ADB" w:rsidRDefault="009F361E" w:rsidP="009F361E">
      <w:pPr>
        <w:rPr>
          <w:rFonts w:ascii="Arial" w:hAnsi="Arial" w:cs="Arial"/>
          <w:color w:val="1F497D"/>
        </w:rPr>
      </w:pPr>
      <w:r w:rsidRPr="00450ADB">
        <w:rPr>
          <w:rFonts w:ascii="Arial" w:hAnsi="Arial" w:cs="Arial"/>
          <w:color w:val="1F497D"/>
        </w:rPr>
        <w:t xml:space="preserve">A: </w:t>
      </w:r>
      <w:r w:rsidR="00766BE7" w:rsidRPr="00450ADB">
        <w:rPr>
          <w:rFonts w:ascii="Arial" w:hAnsi="Arial" w:cs="Arial"/>
          <w:color w:val="1F497D"/>
        </w:rPr>
        <w:t>The best practice is to logout of any application before closing the browser window</w:t>
      </w:r>
      <w:r w:rsidR="00450ADB">
        <w:rPr>
          <w:rFonts w:ascii="Arial" w:hAnsi="Arial" w:cs="Arial"/>
          <w:color w:val="1F497D"/>
        </w:rPr>
        <w:t xml:space="preserve">. </w:t>
      </w:r>
      <w:r w:rsidR="00661B44" w:rsidRPr="00450ADB">
        <w:rPr>
          <w:rFonts w:ascii="Arial" w:hAnsi="Arial" w:cs="Arial"/>
          <w:color w:val="1F497D"/>
        </w:rPr>
        <w:t>Some web sites</w:t>
      </w:r>
      <w:r w:rsidR="00766BE7" w:rsidRPr="00450ADB">
        <w:rPr>
          <w:rFonts w:ascii="Arial" w:hAnsi="Arial" w:cs="Arial"/>
          <w:color w:val="1F497D"/>
        </w:rPr>
        <w:t xml:space="preserve"> </w:t>
      </w:r>
      <w:r w:rsidR="00661B44" w:rsidRPr="00450ADB">
        <w:rPr>
          <w:rFonts w:ascii="Arial" w:hAnsi="Arial" w:cs="Arial"/>
          <w:color w:val="1F497D"/>
        </w:rPr>
        <w:t>hold onto a connection</w:t>
      </w:r>
      <w:r w:rsidR="00134159" w:rsidRPr="00450ADB">
        <w:rPr>
          <w:rFonts w:ascii="Arial" w:hAnsi="Arial" w:cs="Arial"/>
          <w:color w:val="1F497D"/>
        </w:rPr>
        <w:t xml:space="preserve"> for a </w:t>
      </w:r>
      <w:r w:rsidR="00661B44" w:rsidRPr="00450ADB">
        <w:rPr>
          <w:rFonts w:ascii="Arial" w:hAnsi="Arial" w:cs="Arial"/>
          <w:color w:val="1F497D"/>
        </w:rPr>
        <w:t xml:space="preserve">time unless the logout or </w:t>
      </w:r>
      <w:r w:rsidR="00451A5C" w:rsidRPr="00450ADB">
        <w:rPr>
          <w:rFonts w:ascii="Arial" w:hAnsi="Arial" w:cs="Arial"/>
          <w:color w:val="1F497D"/>
        </w:rPr>
        <w:t>sign-out</w:t>
      </w:r>
      <w:r w:rsidR="00661B44" w:rsidRPr="00450ADB">
        <w:rPr>
          <w:rFonts w:ascii="Arial" w:hAnsi="Arial" w:cs="Arial"/>
          <w:color w:val="1F497D"/>
        </w:rPr>
        <w:t xml:space="preserve"> button is </w:t>
      </w:r>
      <w:r w:rsidR="00450ADB">
        <w:rPr>
          <w:rFonts w:ascii="Arial" w:hAnsi="Arial" w:cs="Arial"/>
          <w:color w:val="1F497D"/>
        </w:rPr>
        <w:t>Select</w:t>
      </w:r>
      <w:r w:rsidR="00661B44" w:rsidRPr="00450ADB">
        <w:rPr>
          <w:rFonts w:ascii="Arial" w:hAnsi="Arial" w:cs="Arial"/>
          <w:color w:val="1F497D"/>
        </w:rPr>
        <w:t>ed</w:t>
      </w:r>
      <w:r w:rsidR="00450ADB">
        <w:rPr>
          <w:rFonts w:ascii="Arial" w:hAnsi="Arial" w:cs="Arial"/>
          <w:color w:val="1F497D"/>
        </w:rPr>
        <w:t xml:space="preserve">. </w:t>
      </w:r>
      <w:r w:rsidR="00766BE7" w:rsidRPr="00450ADB">
        <w:rPr>
          <w:rFonts w:ascii="Arial" w:hAnsi="Arial" w:cs="Arial"/>
          <w:color w:val="1F497D"/>
        </w:rPr>
        <w:t>An attempt to log back in confuses the app</w:t>
      </w:r>
      <w:r w:rsidR="00450ADB">
        <w:rPr>
          <w:rFonts w:ascii="Arial" w:hAnsi="Arial" w:cs="Arial"/>
          <w:color w:val="1F497D"/>
        </w:rPr>
        <w:t xml:space="preserve">. </w:t>
      </w:r>
    </w:p>
    <w:p w14:paraId="23E93A0C" w14:textId="77777777" w:rsidR="00F3018E" w:rsidRPr="00450ADB" w:rsidRDefault="00F3018E" w:rsidP="007C0CA3">
      <w:pPr>
        <w:pStyle w:val="Heading1"/>
        <w:rPr>
          <w:rFonts w:ascii="Arial" w:hAnsi="Arial" w:cs="Arial"/>
          <w:sz w:val="22"/>
          <w:szCs w:val="22"/>
        </w:rPr>
      </w:pPr>
      <w:r w:rsidRPr="00450ADB">
        <w:rPr>
          <w:rFonts w:ascii="Arial" w:hAnsi="Arial" w:cs="Arial"/>
          <w:sz w:val="22"/>
          <w:szCs w:val="22"/>
        </w:rPr>
        <w:t xml:space="preserve">Q: </w:t>
      </w:r>
      <w:r w:rsidR="005159D0" w:rsidRPr="00450ADB">
        <w:rPr>
          <w:rFonts w:ascii="Arial" w:hAnsi="Arial" w:cs="Arial"/>
          <w:sz w:val="22"/>
          <w:szCs w:val="22"/>
        </w:rPr>
        <w:t>Why do some apps show</w:t>
      </w:r>
      <w:r w:rsidRPr="00450ADB">
        <w:rPr>
          <w:rFonts w:ascii="Arial" w:hAnsi="Arial" w:cs="Arial"/>
          <w:sz w:val="22"/>
          <w:szCs w:val="22"/>
        </w:rPr>
        <w:t xml:space="preserve"> an Okta helper/</w:t>
      </w:r>
      <w:r w:rsidR="00451A5C" w:rsidRPr="00450ADB">
        <w:rPr>
          <w:rFonts w:ascii="Arial" w:hAnsi="Arial" w:cs="Arial"/>
          <w:sz w:val="22"/>
          <w:szCs w:val="22"/>
        </w:rPr>
        <w:t>auto fill</w:t>
      </w:r>
      <w:r w:rsidRPr="00450ADB">
        <w:rPr>
          <w:rFonts w:ascii="Arial" w:hAnsi="Arial" w:cs="Arial"/>
          <w:sz w:val="22"/>
          <w:szCs w:val="22"/>
        </w:rPr>
        <w:t xml:space="preserve"> bar, while others do not?</w:t>
      </w:r>
    </w:p>
    <w:p w14:paraId="43771426" w14:textId="6F2A509B" w:rsidR="004911A3" w:rsidRPr="00450ADB" w:rsidRDefault="00F3018E" w:rsidP="00F3018E">
      <w:pPr>
        <w:rPr>
          <w:rFonts w:ascii="Arial" w:hAnsi="Arial" w:cs="Arial"/>
          <w:color w:val="1F497D"/>
        </w:rPr>
      </w:pPr>
      <w:r w:rsidRPr="00450ADB">
        <w:rPr>
          <w:rFonts w:ascii="Arial" w:hAnsi="Arial" w:cs="Arial"/>
          <w:color w:val="1F497D"/>
        </w:rPr>
        <w:t>A: The Okta plugin provi</w:t>
      </w:r>
      <w:r w:rsidR="004911A3" w:rsidRPr="00450ADB">
        <w:rPr>
          <w:rFonts w:ascii="Arial" w:hAnsi="Arial" w:cs="Arial"/>
          <w:color w:val="1F497D"/>
        </w:rPr>
        <w:t>des the helper bar capability, but s</w:t>
      </w:r>
      <w:r w:rsidRPr="00450ADB">
        <w:rPr>
          <w:rFonts w:ascii="Arial" w:hAnsi="Arial" w:cs="Arial"/>
          <w:color w:val="1F497D"/>
        </w:rPr>
        <w:t>ome web sites are written in a way that the Okta plugin won’t work</w:t>
      </w:r>
      <w:r w:rsidR="00450ADB">
        <w:rPr>
          <w:rFonts w:ascii="Arial" w:hAnsi="Arial" w:cs="Arial"/>
          <w:color w:val="1F497D"/>
        </w:rPr>
        <w:t xml:space="preserve">. </w:t>
      </w:r>
      <w:r w:rsidRPr="00450ADB">
        <w:rPr>
          <w:rFonts w:ascii="Arial" w:hAnsi="Arial" w:cs="Arial"/>
          <w:color w:val="1F497D"/>
        </w:rPr>
        <w:t xml:space="preserve">In that case, another method is used for entering username/password that lacks </w:t>
      </w:r>
      <w:r w:rsidR="004911A3" w:rsidRPr="00450ADB">
        <w:rPr>
          <w:rFonts w:ascii="Arial" w:hAnsi="Arial" w:cs="Arial"/>
          <w:color w:val="1F497D"/>
        </w:rPr>
        <w:t xml:space="preserve">these </w:t>
      </w:r>
      <w:r w:rsidR="005159D0" w:rsidRPr="00450ADB">
        <w:rPr>
          <w:rFonts w:ascii="Arial" w:hAnsi="Arial" w:cs="Arial"/>
          <w:color w:val="1F497D"/>
        </w:rPr>
        <w:t xml:space="preserve">automatic </w:t>
      </w:r>
      <w:r w:rsidR="004911A3" w:rsidRPr="00450ADB">
        <w:rPr>
          <w:rFonts w:ascii="Arial" w:hAnsi="Arial" w:cs="Arial"/>
          <w:color w:val="1F497D"/>
        </w:rPr>
        <w:t>features.</w:t>
      </w:r>
    </w:p>
    <w:p w14:paraId="4A4CCCF2" w14:textId="000F2C75" w:rsidR="004911A3" w:rsidRPr="00450ADB" w:rsidRDefault="004911A3" w:rsidP="007C0CA3">
      <w:pPr>
        <w:pStyle w:val="Heading1"/>
        <w:rPr>
          <w:rFonts w:ascii="Arial" w:hAnsi="Arial" w:cs="Arial"/>
          <w:sz w:val="22"/>
          <w:szCs w:val="22"/>
        </w:rPr>
      </w:pPr>
      <w:r w:rsidRPr="00450ADB">
        <w:rPr>
          <w:rFonts w:ascii="Arial" w:hAnsi="Arial" w:cs="Arial"/>
          <w:sz w:val="22"/>
          <w:szCs w:val="22"/>
        </w:rPr>
        <w:t xml:space="preserve">Q: Why do I “sometimes” get prompted to login to Box when I </w:t>
      </w:r>
      <w:r w:rsidR="00450ADB">
        <w:rPr>
          <w:rFonts w:ascii="Arial" w:hAnsi="Arial" w:cs="Arial"/>
          <w:sz w:val="22"/>
          <w:szCs w:val="22"/>
        </w:rPr>
        <w:t>Select</w:t>
      </w:r>
      <w:r w:rsidRPr="00450ADB">
        <w:rPr>
          <w:rFonts w:ascii="Arial" w:hAnsi="Arial" w:cs="Arial"/>
          <w:sz w:val="22"/>
          <w:szCs w:val="22"/>
        </w:rPr>
        <w:t xml:space="preserve"> on a Box link in an email?</w:t>
      </w:r>
    </w:p>
    <w:p w14:paraId="04A4825D" w14:textId="0D73523C" w:rsidR="008F371F" w:rsidRPr="00450ADB" w:rsidRDefault="004911A3" w:rsidP="004911A3">
      <w:pPr>
        <w:rPr>
          <w:rFonts w:ascii="Arial" w:hAnsi="Arial" w:cs="Arial"/>
          <w:color w:val="1F497D"/>
        </w:rPr>
      </w:pPr>
      <w:r w:rsidRPr="00450ADB">
        <w:rPr>
          <w:rFonts w:ascii="Arial" w:hAnsi="Arial" w:cs="Arial"/>
          <w:color w:val="1F497D"/>
        </w:rPr>
        <w:t>A: The Box website is written in a way that the Okta plugin can’t assist with deep links into the Box service</w:t>
      </w:r>
      <w:r w:rsidR="00450ADB">
        <w:rPr>
          <w:rFonts w:ascii="Arial" w:hAnsi="Arial" w:cs="Arial"/>
          <w:color w:val="1F497D"/>
        </w:rPr>
        <w:t xml:space="preserve">. </w:t>
      </w:r>
      <w:r w:rsidRPr="00450ADB">
        <w:rPr>
          <w:rFonts w:ascii="Arial" w:hAnsi="Arial" w:cs="Arial"/>
          <w:color w:val="1F497D"/>
        </w:rPr>
        <w:t>The recommended method for working with box links is to let Okta log you into Box the normal way first, then any subsequent email links will work without having to login again.</w:t>
      </w:r>
    </w:p>
    <w:p w14:paraId="3629EA99" w14:textId="77777777" w:rsidR="008F371F" w:rsidRPr="00450ADB" w:rsidRDefault="008F371F" w:rsidP="007C0CA3">
      <w:pPr>
        <w:pStyle w:val="Heading1"/>
        <w:rPr>
          <w:rFonts w:ascii="Arial" w:hAnsi="Arial" w:cs="Arial"/>
          <w:sz w:val="22"/>
          <w:szCs w:val="22"/>
        </w:rPr>
      </w:pPr>
      <w:r w:rsidRPr="00450ADB">
        <w:rPr>
          <w:rFonts w:ascii="Arial" w:hAnsi="Arial" w:cs="Arial"/>
          <w:sz w:val="22"/>
          <w:szCs w:val="22"/>
        </w:rPr>
        <w:t>Q: Why am I still getting prompted for credentials when using Firefox when I access Insider (McCarthy’s Intranet) site?</w:t>
      </w:r>
    </w:p>
    <w:p w14:paraId="56005E04" w14:textId="03E57A6A" w:rsidR="00F3018E" w:rsidRPr="00450ADB" w:rsidRDefault="008F371F" w:rsidP="009F361E">
      <w:pPr>
        <w:rPr>
          <w:rFonts w:ascii="Arial" w:hAnsi="Arial" w:cs="Arial"/>
          <w:color w:val="1F497D"/>
        </w:rPr>
      </w:pPr>
      <w:r w:rsidRPr="00450ADB">
        <w:rPr>
          <w:rFonts w:ascii="Arial" w:hAnsi="Arial" w:cs="Arial"/>
          <w:color w:val="1F497D"/>
        </w:rPr>
        <w:t>A: You will need to add Insider as a trusted site and make a configuration in your Firefox browser settings</w:t>
      </w:r>
      <w:r w:rsidR="00450ADB">
        <w:rPr>
          <w:rFonts w:ascii="Arial" w:hAnsi="Arial" w:cs="Arial"/>
          <w:color w:val="1F497D"/>
        </w:rPr>
        <w:t xml:space="preserve">. </w:t>
      </w:r>
      <w:r w:rsidRPr="00450ADB">
        <w:rPr>
          <w:rFonts w:ascii="Arial" w:hAnsi="Arial" w:cs="Arial"/>
          <w:color w:val="1F497D"/>
        </w:rPr>
        <w:t xml:space="preserve">This will disable login requirements using Okta Single Sign-On accessing Insider using the Firefox browser. </w:t>
      </w:r>
      <w:r w:rsidR="00450ADB">
        <w:rPr>
          <w:rFonts w:ascii="Arial" w:hAnsi="Arial" w:cs="Arial"/>
          <w:color w:val="1F497D"/>
        </w:rPr>
        <w:t>S</w:t>
      </w:r>
      <w:r w:rsidRPr="00450ADB">
        <w:rPr>
          <w:rFonts w:ascii="Arial" w:hAnsi="Arial" w:cs="Arial"/>
          <w:color w:val="1F497D"/>
        </w:rPr>
        <w:t xml:space="preserve">tep by step instructions on making the configuration change, </w:t>
      </w:r>
      <w:r w:rsidR="00450ADB">
        <w:rPr>
          <w:rFonts w:ascii="Arial" w:hAnsi="Arial" w:cs="Arial"/>
          <w:color w:val="1F497D"/>
        </w:rPr>
        <w:t>Select</w:t>
      </w:r>
      <w:r w:rsidRPr="00450ADB">
        <w:rPr>
          <w:rFonts w:ascii="Arial" w:hAnsi="Arial" w:cs="Arial"/>
          <w:color w:val="1F497D"/>
        </w:rPr>
        <w:t xml:space="preserve"> </w:t>
      </w:r>
      <w:hyperlink r:id="rId8" w:history="1">
        <w:r w:rsidRPr="00450ADB">
          <w:rPr>
            <w:rStyle w:val="Hyperlink"/>
            <w:rFonts w:ascii="Arial" w:hAnsi="Arial" w:cs="Arial"/>
          </w:rPr>
          <w:t>here</w:t>
        </w:r>
      </w:hyperlink>
    </w:p>
    <w:p w14:paraId="6723AA00" w14:textId="77777777" w:rsidR="00C03FB6" w:rsidRPr="00450ADB" w:rsidRDefault="00C03FB6" w:rsidP="007C0CA3">
      <w:pPr>
        <w:pStyle w:val="Heading1"/>
        <w:rPr>
          <w:rFonts w:ascii="Arial" w:hAnsi="Arial" w:cs="Arial"/>
          <w:sz w:val="22"/>
          <w:szCs w:val="22"/>
        </w:rPr>
      </w:pPr>
      <w:r w:rsidRPr="00450ADB">
        <w:rPr>
          <w:rFonts w:ascii="Arial" w:hAnsi="Arial" w:cs="Arial"/>
          <w:sz w:val="22"/>
          <w:szCs w:val="22"/>
        </w:rPr>
        <w:t>Q: Why doesn’t the Sign Out button work on the Okta homepage at work?</w:t>
      </w:r>
    </w:p>
    <w:p w14:paraId="5E3DB28A" w14:textId="39B08FD9" w:rsidR="00C03FB6" w:rsidRPr="00450ADB" w:rsidRDefault="00C03FB6" w:rsidP="00C03FB6">
      <w:pPr>
        <w:rPr>
          <w:rFonts w:ascii="Arial" w:hAnsi="Arial" w:cs="Arial"/>
          <w:color w:val="1F497D"/>
        </w:rPr>
      </w:pPr>
      <w:r w:rsidRPr="00450ADB">
        <w:rPr>
          <w:rFonts w:ascii="Arial" w:hAnsi="Arial" w:cs="Arial"/>
          <w:color w:val="1F497D"/>
        </w:rPr>
        <w:t>A: McCarthy has configured Okta to automatically log in with the user’s A/D credentials if they have already authenticated on the McCarthy network</w:t>
      </w:r>
      <w:r w:rsidR="00450ADB">
        <w:rPr>
          <w:rFonts w:ascii="Arial" w:hAnsi="Arial" w:cs="Arial"/>
          <w:color w:val="1F497D"/>
        </w:rPr>
        <w:t xml:space="preserve">. </w:t>
      </w:r>
      <w:r w:rsidRPr="00450ADB">
        <w:rPr>
          <w:rFonts w:ascii="Arial" w:hAnsi="Arial" w:cs="Arial"/>
          <w:color w:val="1F497D"/>
        </w:rPr>
        <w:t>Unfortunately, the side effect is to restart if the Sign Out button is used on the Okta homepage while authenticated at work, so closing the browser is the only way to disconnect</w:t>
      </w:r>
      <w:r w:rsidR="00450ADB">
        <w:rPr>
          <w:rFonts w:ascii="Arial" w:hAnsi="Arial" w:cs="Arial"/>
          <w:color w:val="1F497D"/>
        </w:rPr>
        <w:t xml:space="preserve">. </w:t>
      </w:r>
      <w:r w:rsidRPr="00450ADB">
        <w:rPr>
          <w:rFonts w:ascii="Arial" w:hAnsi="Arial" w:cs="Arial"/>
          <w:color w:val="1F497D"/>
        </w:rPr>
        <w:t>The Sign Out button does work as expected when Okta is used off the McCarthy network</w:t>
      </w:r>
      <w:r w:rsidR="00450ADB">
        <w:rPr>
          <w:rFonts w:ascii="Arial" w:hAnsi="Arial" w:cs="Arial"/>
          <w:color w:val="1F497D"/>
        </w:rPr>
        <w:t xml:space="preserve">. </w:t>
      </w:r>
      <w:r w:rsidRPr="00450ADB">
        <w:rPr>
          <w:rFonts w:ascii="Arial" w:hAnsi="Arial" w:cs="Arial"/>
          <w:color w:val="1F497D"/>
        </w:rPr>
        <w:t>Okta is aware of this behavior, so we are hopeful they will resolve it in the future.</w:t>
      </w:r>
    </w:p>
    <w:p w14:paraId="7FF75197" w14:textId="77777777" w:rsidR="005A5562" w:rsidRPr="00450ADB" w:rsidRDefault="00000000">
      <w:pPr>
        <w:rPr>
          <w:rFonts w:ascii="Arial" w:hAnsi="Arial" w:cs="Arial"/>
        </w:rPr>
      </w:pPr>
    </w:p>
    <w:p w14:paraId="4E01F88E" w14:textId="77777777" w:rsidR="007C6D76" w:rsidRPr="00450ADB" w:rsidRDefault="007C6D76" w:rsidP="00FF3CE3">
      <w:pPr>
        <w:rPr>
          <w:rFonts w:ascii="Arial" w:hAnsi="Arial" w:cs="Arial"/>
          <w:color w:val="1F497D"/>
        </w:rPr>
      </w:pPr>
    </w:p>
    <w:p w14:paraId="3CA92C3D" w14:textId="77777777" w:rsidR="009F361E" w:rsidRPr="00450ADB" w:rsidRDefault="009F361E" w:rsidP="007C6D76">
      <w:pPr>
        <w:rPr>
          <w:rFonts w:ascii="Arial" w:hAnsi="Arial" w:cs="Arial"/>
          <w:color w:val="1F497D" w:themeColor="text2"/>
        </w:rPr>
      </w:pPr>
    </w:p>
    <w:p w14:paraId="4112F308" w14:textId="77777777" w:rsidR="009F361E" w:rsidRPr="00450ADB" w:rsidRDefault="009F361E" w:rsidP="007C6D76">
      <w:pPr>
        <w:rPr>
          <w:rFonts w:ascii="Arial" w:hAnsi="Arial" w:cs="Arial"/>
          <w:color w:val="1F497D"/>
        </w:rPr>
      </w:pPr>
    </w:p>
    <w:p w14:paraId="0F024FB4" w14:textId="77777777" w:rsidR="007C6D76" w:rsidRPr="00450ADB" w:rsidRDefault="007C6D76" w:rsidP="00FF3CE3">
      <w:pPr>
        <w:rPr>
          <w:rFonts w:ascii="Arial" w:hAnsi="Arial" w:cs="Arial"/>
          <w:color w:val="1F497D"/>
        </w:rPr>
      </w:pPr>
    </w:p>
    <w:p w14:paraId="66B85F0A" w14:textId="77777777" w:rsidR="00FF3CE3" w:rsidRPr="00450ADB" w:rsidRDefault="00FF3CE3">
      <w:pPr>
        <w:rPr>
          <w:rFonts w:ascii="Arial" w:hAnsi="Arial" w:cs="Arial"/>
        </w:rPr>
      </w:pPr>
    </w:p>
    <w:sectPr w:rsidR="00FF3CE3" w:rsidRPr="00450A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E9"/>
    <w:rsid w:val="0002289C"/>
    <w:rsid w:val="000B74C9"/>
    <w:rsid w:val="000F2500"/>
    <w:rsid w:val="00112783"/>
    <w:rsid w:val="00134159"/>
    <w:rsid w:val="00145755"/>
    <w:rsid w:val="00162819"/>
    <w:rsid w:val="00236B4E"/>
    <w:rsid w:val="002A38B0"/>
    <w:rsid w:val="003002EA"/>
    <w:rsid w:val="003300B8"/>
    <w:rsid w:val="00450ADB"/>
    <w:rsid w:val="00451A5C"/>
    <w:rsid w:val="004911A3"/>
    <w:rsid w:val="005159D0"/>
    <w:rsid w:val="00523DEE"/>
    <w:rsid w:val="00557AF9"/>
    <w:rsid w:val="00572915"/>
    <w:rsid w:val="005E5C48"/>
    <w:rsid w:val="005F3F9B"/>
    <w:rsid w:val="00661B44"/>
    <w:rsid w:val="006B670C"/>
    <w:rsid w:val="006E2EED"/>
    <w:rsid w:val="0070310F"/>
    <w:rsid w:val="00766BE7"/>
    <w:rsid w:val="007C0CA3"/>
    <w:rsid w:val="007C6D76"/>
    <w:rsid w:val="008F371F"/>
    <w:rsid w:val="009F361E"/>
    <w:rsid w:val="00A81C78"/>
    <w:rsid w:val="00AC00A3"/>
    <w:rsid w:val="00BB0A6B"/>
    <w:rsid w:val="00BB5BC5"/>
    <w:rsid w:val="00C03FB6"/>
    <w:rsid w:val="00D43494"/>
    <w:rsid w:val="00E93DE9"/>
    <w:rsid w:val="00F3018E"/>
    <w:rsid w:val="00FF3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A2B62"/>
  <w15:docId w15:val="{9A69DFEC-4B52-46FF-BED7-5986D06FA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DE9"/>
    <w:pPr>
      <w:spacing w:after="0" w:line="240" w:lineRule="auto"/>
    </w:pPr>
    <w:rPr>
      <w:rFonts w:ascii="Calibri" w:hAnsi="Calibri" w:cs="Calibri"/>
    </w:rPr>
  </w:style>
  <w:style w:type="paragraph" w:styleId="Heading1">
    <w:name w:val="heading 1"/>
    <w:basedOn w:val="Normal"/>
    <w:next w:val="Normal"/>
    <w:link w:val="Heading1Char"/>
    <w:uiPriority w:val="9"/>
    <w:qFormat/>
    <w:rsid w:val="007C0CA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6B4E"/>
    <w:rPr>
      <w:rFonts w:ascii="Tahoma" w:hAnsi="Tahoma" w:cs="Tahoma"/>
      <w:sz w:val="16"/>
      <w:szCs w:val="16"/>
    </w:rPr>
  </w:style>
  <w:style w:type="character" w:customStyle="1" w:styleId="BalloonTextChar">
    <w:name w:val="Balloon Text Char"/>
    <w:basedOn w:val="DefaultParagraphFont"/>
    <w:link w:val="BalloonText"/>
    <w:uiPriority w:val="99"/>
    <w:semiHidden/>
    <w:rsid w:val="00236B4E"/>
    <w:rPr>
      <w:rFonts w:ascii="Tahoma" w:hAnsi="Tahoma" w:cs="Tahoma"/>
      <w:sz w:val="16"/>
      <w:szCs w:val="16"/>
    </w:rPr>
  </w:style>
  <w:style w:type="character" w:styleId="Hyperlink">
    <w:name w:val="Hyperlink"/>
    <w:basedOn w:val="DefaultParagraphFont"/>
    <w:uiPriority w:val="99"/>
    <w:unhideWhenUsed/>
    <w:rsid w:val="004911A3"/>
    <w:rPr>
      <w:color w:val="0000FF" w:themeColor="hyperlink"/>
      <w:u w:val="single"/>
    </w:rPr>
  </w:style>
  <w:style w:type="character" w:customStyle="1" w:styleId="Heading1Char">
    <w:name w:val="Heading 1 Char"/>
    <w:basedOn w:val="DefaultParagraphFont"/>
    <w:link w:val="Heading1"/>
    <w:uiPriority w:val="9"/>
    <w:rsid w:val="007C0CA3"/>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555448">
      <w:bodyDiv w:val="1"/>
      <w:marLeft w:val="0"/>
      <w:marRight w:val="0"/>
      <w:marTop w:val="0"/>
      <w:marBottom w:val="0"/>
      <w:divBdr>
        <w:top w:val="none" w:sz="0" w:space="0" w:color="auto"/>
        <w:left w:val="none" w:sz="0" w:space="0" w:color="auto"/>
        <w:bottom w:val="none" w:sz="0" w:space="0" w:color="auto"/>
        <w:right w:val="none" w:sz="0" w:space="0" w:color="auto"/>
      </w:divBdr>
    </w:div>
    <w:div w:id="21405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bc.box.com/s/dlmbraahs6zq13c24jtv" TargetMode="External"/><Relationship Id="rId3" Type="http://schemas.openxmlformats.org/officeDocument/2006/relationships/settings" Target="settings.xml"/><Relationship Id="rId7" Type="http://schemas.openxmlformats.org/officeDocument/2006/relationships/hyperlink" Target="https://mbc.box.com/s/ew79gv5qyprw7e8qugn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mbc.box.com/s/wq69e5dsltaiwxxe7d2a" TargetMode="External"/><Relationship Id="rId5" Type="http://schemas.openxmlformats.org/officeDocument/2006/relationships/hyperlink" Target="https://mbc.app.box.com/files/0/f/1299774563/1/f_1192990466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25C42-779D-4231-AE00-C7E76150D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944</Words>
  <Characters>5383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McCarthy Building Companies, Inc.</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Reed, CJ</dc:creator>
  <cp:lastModifiedBy>Nelson, Suzanne</cp:lastModifiedBy>
  <cp:revision>4</cp:revision>
  <dcterms:created xsi:type="dcterms:W3CDTF">2020-02-06T19:41:00Z</dcterms:created>
  <dcterms:modified xsi:type="dcterms:W3CDTF">2023-06-29T19:21:00Z</dcterms:modified>
</cp:coreProperties>
</file>